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B199" w14:textId="77777777" w:rsidR="002D2448" w:rsidRDefault="0073203B" w:rsidP="0073203B">
      <w:pPr>
        <w:pStyle w:val="Kop1"/>
      </w:pPr>
      <w:r>
        <w:t>Opdracht  voorbereiden op het centraal examen Nederlands</w:t>
      </w:r>
    </w:p>
    <w:p w14:paraId="7EA3FE17" w14:textId="77777777" w:rsidR="0073203B" w:rsidRDefault="00E373F2" w:rsidP="00E373F2">
      <w:pPr>
        <w:pStyle w:val="Ondertitel"/>
      </w:pPr>
      <w:r>
        <w:t>Deel 1</w:t>
      </w:r>
    </w:p>
    <w:p w14:paraId="7457AB71" w14:textId="47F8E619" w:rsidR="0073203B" w:rsidRDefault="0073203B" w:rsidP="0073203B">
      <w:pPr>
        <w:pStyle w:val="Geenafstand"/>
      </w:pPr>
      <w:r>
        <w:t xml:space="preserve">Ga naar het examenprogramma in de volgende link: </w:t>
      </w:r>
      <w:hyperlink r:id="rId8" w:history="1">
        <w:r>
          <w:rPr>
            <w:rStyle w:val="Hyperlink"/>
          </w:rPr>
          <w:t>https://oefenen.facet.onl/fa</w:t>
        </w:r>
        <w:r>
          <w:rPr>
            <w:rStyle w:val="Hyperlink"/>
          </w:rPr>
          <w:t>c</w:t>
        </w:r>
        <w:r>
          <w:rPr>
            <w:rStyle w:val="Hyperlink"/>
          </w:rPr>
          <w:t>et/pages/oefen/mbo/?menu=3_0</w:t>
        </w:r>
      </w:hyperlink>
      <w:r>
        <w:t xml:space="preserve"> en klik het</w:t>
      </w:r>
      <w:r w:rsidR="006B5FD8">
        <w:t xml:space="preserve"> volgende examen aan:</w:t>
      </w:r>
      <w:r w:rsidRPr="0073203B">
        <w:rPr>
          <w:rFonts w:ascii="Verdana" w:hAnsi="Verdana"/>
          <w:color w:val="4F4F4F"/>
          <w:sz w:val="17"/>
          <w:szCs w:val="17"/>
          <w:shd w:val="clear" w:color="auto" w:fill="F5F5F5"/>
        </w:rPr>
        <w:t xml:space="preserve"> </w:t>
      </w:r>
      <w:r>
        <w:rPr>
          <w:rFonts w:ascii="Verdana" w:hAnsi="Verdana"/>
          <w:color w:val="4F4F4F"/>
          <w:sz w:val="17"/>
          <w:szCs w:val="17"/>
          <w:shd w:val="clear" w:color="auto" w:fill="F5F5F5"/>
        </w:rPr>
        <w:t xml:space="preserve">MBO Nederlands 3F 2019-2020 voorbeeldexamen_oefen.  </w:t>
      </w:r>
      <w:r>
        <w:t>Bekijk het examen en maak onderstaande vragen.</w:t>
      </w:r>
    </w:p>
    <w:p w14:paraId="62590E40" w14:textId="77777777" w:rsidR="0073203B" w:rsidRDefault="0073203B" w:rsidP="0073203B">
      <w:pPr>
        <w:pStyle w:val="Geenafstand"/>
      </w:pPr>
    </w:p>
    <w:p w14:paraId="0D84A55D" w14:textId="77777777" w:rsidR="0073203B" w:rsidRDefault="0073203B" w:rsidP="0073203B">
      <w:pPr>
        <w:pStyle w:val="Geenafstand"/>
      </w:pPr>
      <w:r>
        <w:t>1. Uit hoeveel onderdelen en vragen bestaat het voorbeeldexamen?</w:t>
      </w:r>
    </w:p>
    <w:p w14:paraId="074A09AB" w14:textId="77777777" w:rsidR="001603EA" w:rsidRDefault="001603EA" w:rsidP="001603EA">
      <w:pPr>
        <w:pStyle w:val="Geenafstand"/>
      </w:pPr>
      <w:r>
        <w:t>2. Welke vragen gaan over de hele tekst? Noteer de nummers.</w:t>
      </w:r>
    </w:p>
    <w:p w14:paraId="3E619646" w14:textId="77777777" w:rsidR="001603EA" w:rsidRPr="006B5FD8" w:rsidRDefault="001603EA" w:rsidP="001603EA">
      <w:pPr>
        <w:pStyle w:val="Geenafstand"/>
        <w:numPr>
          <w:ilvl w:val="0"/>
          <w:numId w:val="1"/>
        </w:numPr>
        <w:rPr>
          <w:b/>
        </w:rPr>
      </w:pPr>
      <w:r w:rsidRPr="006B5FD8">
        <w:rPr>
          <w:b/>
        </w:rPr>
        <w:t>Scholen moet</w:t>
      </w:r>
      <w:r>
        <w:rPr>
          <w:b/>
        </w:rPr>
        <w:t>:</w:t>
      </w:r>
    </w:p>
    <w:p w14:paraId="40CEDB43" w14:textId="77777777" w:rsidR="001603EA" w:rsidRDefault="001603EA" w:rsidP="001603EA">
      <w:pPr>
        <w:pStyle w:val="Geenafstand"/>
      </w:pPr>
    </w:p>
    <w:p w14:paraId="5ABE7F64" w14:textId="77777777" w:rsidR="001603EA" w:rsidRPr="006B5FD8" w:rsidRDefault="001603EA" w:rsidP="001603EA">
      <w:pPr>
        <w:pStyle w:val="Geenafstand"/>
        <w:numPr>
          <w:ilvl w:val="0"/>
          <w:numId w:val="1"/>
        </w:numPr>
        <w:rPr>
          <w:b/>
        </w:rPr>
      </w:pPr>
      <w:r w:rsidRPr="006B5FD8">
        <w:rPr>
          <w:b/>
        </w:rPr>
        <w:t>Wij laten ons niet langer de hele tijd opjagen</w:t>
      </w:r>
      <w:r>
        <w:rPr>
          <w:b/>
        </w:rPr>
        <w:t>:</w:t>
      </w:r>
    </w:p>
    <w:p w14:paraId="592A084D" w14:textId="77777777" w:rsidR="001603EA" w:rsidRDefault="001603EA" w:rsidP="001603EA">
      <w:pPr>
        <w:pStyle w:val="Geenafstand"/>
      </w:pPr>
    </w:p>
    <w:p w14:paraId="3C8D5E2B" w14:textId="1A56A71D" w:rsidR="001603EA" w:rsidRPr="006B5FD8" w:rsidRDefault="001603EA" w:rsidP="001603EA">
      <w:pPr>
        <w:pStyle w:val="Geenafstand"/>
        <w:numPr>
          <w:ilvl w:val="0"/>
          <w:numId w:val="1"/>
        </w:numPr>
      </w:pPr>
      <w:r>
        <w:rPr>
          <w:b/>
        </w:rPr>
        <w:t>Polisvoorwaarde</w:t>
      </w:r>
      <w:r w:rsidR="00216C52">
        <w:rPr>
          <w:b/>
        </w:rPr>
        <w:t>n</w:t>
      </w:r>
      <w:r>
        <w:rPr>
          <w:b/>
        </w:rPr>
        <w:t xml:space="preserve"> kortlopende reisverzekering:</w:t>
      </w:r>
    </w:p>
    <w:p w14:paraId="16627C8D" w14:textId="77777777" w:rsidR="001603EA" w:rsidRPr="0073203B" w:rsidRDefault="001603EA" w:rsidP="001603EA">
      <w:pPr>
        <w:pStyle w:val="Geenafstand"/>
        <w:rPr>
          <w:rFonts w:ascii="Verdana" w:hAnsi="Verdana"/>
          <w:color w:val="4F4F4F"/>
          <w:sz w:val="17"/>
          <w:szCs w:val="17"/>
          <w:shd w:val="clear" w:color="auto" w:fill="F5F5F5"/>
        </w:rPr>
      </w:pPr>
    </w:p>
    <w:p w14:paraId="5B50FA66" w14:textId="77777777" w:rsidR="001603EA" w:rsidRDefault="001603EA" w:rsidP="001603EA">
      <w:pPr>
        <w:pStyle w:val="Geenafstand"/>
      </w:pPr>
    </w:p>
    <w:p w14:paraId="4CA2F857" w14:textId="77777777" w:rsidR="001603EA" w:rsidRDefault="001603EA" w:rsidP="001603EA">
      <w:pPr>
        <w:pStyle w:val="Geenafstand"/>
      </w:pPr>
      <w:r>
        <w:t>3. Bij welke vragen hoef je maar naar één alinea te kijken? Noteer de nummers.</w:t>
      </w:r>
    </w:p>
    <w:p w14:paraId="231E00EB" w14:textId="77777777" w:rsidR="001603EA" w:rsidRPr="006B5FD8" w:rsidRDefault="001603EA" w:rsidP="001603EA">
      <w:pPr>
        <w:pStyle w:val="Geenafstand"/>
        <w:numPr>
          <w:ilvl w:val="0"/>
          <w:numId w:val="1"/>
        </w:numPr>
        <w:rPr>
          <w:b/>
        </w:rPr>
      </w:pPr>
      <w:r w:rsidRPr="006B5FD8">
        <w:rPr>
          <w:b/>
        </w:rPr>
        <w:t>Scholen moet</w:t>
      </w:r>
      <w:r>
        <w:rPr>
          <w:b/>
        </w:rPr>
        <w:t>:</w:t>
      </w:r>
    </w:p>
    <w:p w14:paraId="5115ECA5" w14:textId="77777777" w:rsidR="001603EA" w:rsidRDefault="001603EA" w:rsidP="001603EA">
      <w:pPr>
        <w:pStyle w:val="Geenafstand"/>
      </w:pPr>
    </w:p>
    <w:p w14:paraId="51245566" w14:textId="77777777" w:rsidR="001603EA" w:rsidRPr="006B5FD8" w:rsidRDefault="001603EA" w:rsidP="001603EA">
      <w:pPr>
        <w:pStyle w:val="Geenafstand"/>
        <w:numPr>
          <w:ilvl w:val="0"/>
          <w:numId w:val="1"/>
        </w:numPr>
        <w:rPr>
          <w:b/>
        </w:rPr>
      </w:pPr>
      <w:r w:rsidRPr="006B5FD8">
        <w:rPr>
          <w:b/>
        </w:rPr>
        <w:t>Wij laten ons niet langer de hele tijd opjagen</w:t>
      </w:r>
      <w:r>
        <w:rPr>
          <w:b/>
        </w:rPr>
        <w:t>:</w:t>
      </w:r>
    </w:p>
    <w:p w14:paraId="79ED13A0" w14:textId="77777777" w:rsidR="001603EA" w:rsidRDefault="001603EA" w:rsidP="001603EA">
      <w:pPr>
        <w:pStyle w:val="Geenafstand"/>
      </w:pPr>
    </w:p>
    <w:p w14:paraId="1716DEB5" w14:textId="5789BA7F" w:rsidR="001603EA" w:rsidRPr="006B5FD8" w:rsidRDefault="001603EA" w:rsidP="001603EA">
      <w:pPr>
        <w:pStyle w:val="Geenafstand"/>
        <w:numPr>
          <w:ilvl w:val="0"/>
          <w:numId w:val="1"/>
        </w:numPr>
      </w:pPr>
      <w:r>
        <w:rPr>
          <w:b/>
        </w:rPr>
        <w:t>Polisvoorwaarde</w:t>
      </w:r>
      <w:r w:rsidR="00216C52">
        <w:rPr>
          <w:b/>
        </w:rPr>
        <w:t>n</w:t>
      </w:r>
      <w:r>
        <w:rPr>
          <w:b/>
        </w:rPr>
        <w:t xml:space="preserve"> kortlopende reisverzekering:</w:t>
      </w:r>
    </w:p>
    <w:p w14:paraId="43B168F8" w14:textId="77777777" w:rsidR="00E75E6A" w:rsidRDefault="0073203B" w:rsidP="0073203B">
      <w:pPr>
        <w:pStyle w:val="Geenafstand"/>
      </w:pPr>
      <w:r>
        <w:t>4. Leg uit waarom het zo belangrijk is om je eerst een beeld van de tekst te vormen?</w:t>
      </w:r>
    </w:p>
    <w:p w14:paraId="0814BA8E" w14:textId="32A032C3" w:rsidR="00E75E6A" w:rsidRDefault="00E75E6A" w:rsidP="0073203B">
      <w:pPr>
        <w:pStyle w:val="Geenafstand"/>
      </w:pPr>
      <w:r>
        <w:t>5. Lees de teksten globaal. Geef bij elke tekst aan welke tekstsoort het is en wat het onderwerp is.</w:t>
      </w:r>
    </w:p>
    <w:p w14:paraId="46C828F9" w14:textId="77777777" w:rsidR="006B5FD8" w:rsidRDefault="006B5FD8" w:rsidP="0073203B">
      <w:pPr>
        <w:pStyle w:val="Geenafstand"/>
      </w:pPr>
    </w:p>
    <w:p w14:paraId="207A50FC" w14:textId="77777777" w:rsidR="006B5FD8" w:rsidRPr="006B5FD8" w:rsidRDefault="006B5FD8" w:rsidP="006B5FD8">
      <w:pPr>
        <w:pStyle w:val="Geenafstand"/>
        <w:numPr>
          <w:ilvl w:val="0"/>
          <w:numId w:val="1"/>
        </w:numPr>
        <w:rPr>
          <w:b/>
        </w:rPr>
      </w:pPr>
      <w:r w:rsidRPr="006B5FD8">
        <w:rPr>
          <w:b/>
        </w:rPr>
        <w:t>Scholen moet</w:t>
      </w:r>
    </w:p>
    <w:p w14:paraId="0F8193D7" w14:textId="7FD10E8F" w:rsidR="006B5FD8" w:rsidRDefault="006B5FD8" w:rsidP="006B5FD8">
      <w:pPr>
        <w:pStyle w:val="Geenafstand"/>
      </w:pPr>
      <w:r>
        <w:t xml:space="preserve">Tekstsoort: </w:t>
      </w:r>
    </w:p>
    <w:p w14:paraId="79114CBC" w14:textId="1228723F" w:rsidR="006B5FD8" w:rsidRDefault="006B5FD8" w:rsidP="006B5FD8">
      <w:pPr>
        <w:pStyle w:val="Geenafstand"/>
      </w:pPr>
      <w:r>
        <w:t xml:space="preserve">Onderwerp: </w:t>
      </w:r>
    </w:p>
    <w:p w14:paraId="27B9B9E4" w14:textId="77777777" w:rsidR="006B5FD8" w:rsidRPr="00A15873" w:rsidRDefault="006B5FD8" w:rsidP="006B5FD8">
      <w:pPr>
        <w:pStyle w:val="Geenafstand"/>
      </w:pPr>
    </w:p>
    <w:p w14:paraId="2A77C2EF" w14:textId="267F30D0" w:rsidR="006B5FD8" w:rsidRDefault="006B5FD8" w:rsidP="0073203B">
      <w:pPr>
        <w:pStyle w:val="Geenafstand"/>
      </w:pPr>
    </w:p>
    <w:p w14:paraId="356E1E23" w14:textId="2AD2A55C" w:rsidR="006B5FD8" w:rsidRPr="006B5FD8" w:rsidRDefault="006B5FD8" w:rsidP="006B5FD8">
      <w:pPr>
        <w:pStyle w:val="Geenafstand"/>
        <w:numPr>
          <w:ilvl w:val="0"/>
          <w:numId w:val="1"/>
        </w:numPr>
        <w:rPr>
          <w:b/>
        </w:rPr>
      </w:pPr>
      <w:r w:rsidRPr="006B5FD8">
        <w:rPr>
          <w:b/>
        </w:rPr>
        <w:t>Wij laten ons niet langer de hele tijd opjagen</w:t>
      </w:r>
    </w:p>
    <w:p w14:paraId="30B469B0" w14:textId="77777777" w:rsidR="006B5FD8" w:rsidRDefault="006B5FD8" w:rsidP="006B5FD8">
      <w:pPr>
        <w:pStyle w:val="Geenafstand"/>
      </w:pPr>
      <w:r>
        <w:t>Tekstsoort:</w:t>
      </w:r>
    </w:p>
    <w:p w14:paraId="14474262" w14:textId="77777777" w:rsidR="006B5FD8" w:rsidRDefault="006B5FD8" w:rsidP="006B5FD8">
      <w:pPr>
        <w:pStyle w:val="Geenafstand"/>
      </w:pPr>
      <w:r>
        <w:t>Onderwerp:</w:t>
      </w:r>
    </w:p>
    <w:p w14:paraId="6E1E75B0" w14:textId="77777777" w:rsidR="006B5FD8" w:rsidRDefault="006B5FD8" w:rsidP="006B5FD8">
      <w:pPr>
        <w:pStyle w:val="Geenafstand"/>
      </w:pPr>
    </w:p>
    <w:p w14:paraId="4A70FAC0" w14:textId="5CC524E1" w:rsidR="006B5FD8" w:rsidRPr="006B5FD8" w:rsidRDefault="006B5FD8" w:rsidP="006B5FD8">
      <w:pPr>
        <w:pStyle w:val="Geenafstand"/>
        <w:numPr>
          <w:ilvl w:val="0"/>
          <w:numId w:val="1"/>
        </w:numPr>
      </w:pPr>
      <w:r>
        <w:rPr>
          <w:b/>
        </w:rPr>
        <w:t>Polisvoorwaarde</w:t>
      </w:r>
      <w:r w:rsidR="00216C52">
        <w:rPr>
          <w:b/>
        </w:rPr>
        <w:t>n</w:t>
      </w:r>
      <w:bookmarkStart w:id="0" w:name="_GoBack"/>
      <w:bookmarkEnd w:id="0"/>
      <w:r>
        <w:rPr>
          <w:b/>
        </w:rPr>
        <w:t xml:space="preserve"> kortlopende reisverzekering</w:t>
      </w:r>
    </w:p>
    <w:p w14:paraId="62CF38E8" w14:textId="7A466A3C" w:rsidR="006B5FD8" w:rsidRDefault="006B5FD8" w:rsidP="006B5FD8">
      <w:pPr>
        <w:pStyle w:val="Geenafstand"/>
      </w:pPr>
      <w:r>
        <w:t>Tekstsoort:</w:t>
      </w:r>
    </w:p>
    <w:p w14:paraId="7A667176" w14:textId="521A2429" w:rsidR="006B5FD8" w:rsidRDefault="006B5FD8" w:rsidP="006B5FD8">
      <w:pPr>
        <w:pStyle w:val="Geenafstand"/>
      </w:pPr>
      <w:r>
        <w:t>Onderwerp:</w:t>
      </w:r>
    </w:p>
    <w:p w14:paraId="6B3927E4" w14:textId="77777777" w:rsidR="00E75E6A" w:rsidRPr="0073203B" w:rsidRDefault="00E75E6A" w:rsidP="0073203B">
      <w:pPr>
        <w:pStyle w:val="Geenafstand"/>
        <w:rPr>
          <w:rFonts w:ascii="Verdana" w:hAnsi="Verdana"/>
          <w:color w:val="4F4F4F"/>
          <w:sz w:val="17"/>
          <w:szCs w:val="17"/>
          <w:shd w:val="clear" w:color="auto" w:fill="F5F5F5"/>
        </w:rPr>
      </w:pPr>
    </w:p>
    <w:sectPr w:rsidR="00E75E6A" w:rsidRPr="0073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369"/>
    <w:multiLevelType w:val="hybridMultilevel"/>
    <w:tmpl w:val="199494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3B"/>
    <w:rsid w:val="001603EA"/>
    <w:rsid w:val="001B504C"/>
    <w:rsid w:val="001C50CA"/>
    <w:rsid w:val="00216C52"/>
    <w:rsid w:val="002D2448"/>
    <w:rsid w:val="006B5FD8"/>
    <w:rsid w:val="0073203B"/>
    <w:rsid w:val="009F6B95"/>
    <w:rsid w:val="00A15873"/>
    <w:rsid w:val="00A601A1"/>
    <w:rsid w:val="00E373F2"/>
    <w:rsid w:val="00E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87D9"/>
  <w15:chartTrackingRefBased/>
  <w15:docId w15:val="{7E45D67E-6B95-424D-83FC-B98AEC93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2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732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semiHidden/>
    <w:unhideWhenUsed/>
    <w:rsid w:val="0073203B"/>
    <w:rPr>
      <w:color w:val="0000FF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73F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73F2"/>
    <w:rPr>
      <w:rFonts w:eastAsiaTheme="minorEastAsia"/>
      <w:color w:val="5A5A5A" w:themeColor="text1" w:themeTint="A5"/>
      <w:spacing w:val="15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5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fenen.facet.onl/facet/pages/oefen/mbo/?menu=3_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AF1EF-9147-4571-8719-08F825916DBD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dedd98-05a6-4844-a2be-4403c98339c5"/>
  </ds:schemaRefs>
</ds:datastoreItem>
</file>

<file path=customXml/itemProps2.xml><?xml version="1.0" encoding="utf-8"?>
<ds:datastoreItem xmlns:ds="http://schemas.openxmlformats.org/officeDocument/2006/customXml" ds:itemID="{83B43EA2-1AE4-4180-86C9-DA9F84670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D98DC-94BB-4AF3-BE25-931E4C390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4</cp:revision>
  <dcterms:created xsi:type="dcterms:W3CDTF">2020-08-31T14:14:00Z</dcterms:created>
  <dcterms:modified xsi:type="dcterms:W3CDTF">2020-08-31T18:43:00Z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